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E38E" w14:textId="77777777" w:rsidR="00340F98" w:rsidRPr="00340F98" w:rsidRDefault="00340F98" w:rsidP="00340F98">
      <w:pPr>
        <w:shd w:val="clear" w:color="auto" w:fill="FFFFFF"/>
        <w:spacing w:before="100" w:beforeAutospacing="1" w:after="100" w:afterAutospacing="1" w:line="240" w:lineRule="auto"/>
        <w:ind w:left="2160" w:firstLine="720"/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u w:val="single"/>
          <w:lang w:eastAsia="en-GB"/>
          <w14:ligatures w14:val="none"/>
        </w:rPr>
      </w:pPr>
      <w:r w:rsidRPr="00340F98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u w:val="single"/>
          <w:lang w:eastAsia="en-GB"/>
          <w14:ligatures w14:val="none"/>
        </w:rPr>
        <w:t>Refund &amp; Complaints Policy</w:t>
      </w: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u w:val="single"/>
          <w:lang w:eastAsia="en-GB"/>
          <w14:ligatures w14:val="none"/>
        </w:rPr>
        <w:br/>
      </w:r>
    </w:p>
    <w:p w14:paraId="0530C26A" w14:textId="521ABAD8" w:rsidR="00340F98" w:rsidRPr="00340F98" w:rsidRDefault="00340F98" w:rsidP="00340F9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340F98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Last Updated: </w:t>
      </w:r>
      <w:r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>23/02/2025</w:t>
      </w:r>
    </w:p>
    <w:p w14:paraId="3A9F0725" w14:textId="77777777" w:rsidR="00340F98" w:rsidRPr="00340F98" w:rsidRDefault="00340F98" w:rsidP="00340F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340F98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n-GB"/>
          <w14:ligatures w14:val="none"/>
        </w:rPr>
        <w:t>1. Refund Policy</w:t>
      </w:r>
    </w:p>
    <w:p w14:paraId="01E1D77C" w14:textId="77777777" w:rsidR="00340F98" w:rsidRPr="00340F98" w:rsidRDefault="00340F98" w:rsidP="00340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All fees paid for sourcing services are non-refundable unless otherwise agreed in writing.</w:t>
      </w:r>
    </w:p>
    <w:p w14:paraId="501456A2" w14:textId="77777777" w:rsidR="00340F98" w:rsidRPr="00340F98" w:rsidRDefault="00340F98" w:rsidP="00340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If a property deal falls through due to our error, we may offer a refund or an alternative property opportunity at our discretion.</w:t>
      </w:r>
    </w:p>
    <w:p w14:paraId="374C7399" w14:textId="77777777" w:rsidR="00340F98" w:rsidRPr="00340F98" w:rsidRDefault="00340F98" w:rsidP="00340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Refund requests must be submitted in writing within 14 days of the issue occurring.</w:t>
      </w:r>
    </w:p>
    <w:p w14:paraId="0AFB90E6" w14:textId="77777777" w:rsidR="00340F98" w:rsidRPr="00340F98" w:rsidRDefault="00340F98" w:rsidP="00340F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340F98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n-GB"/>
          <w14:ligatures w14:val="none"/>
        </w:rPr>
        <w:t>2. Complaints Procedure</w:t>
      </w:r>
    </w:p>
    <w:p w14:paraId="6FF272A3" w14:textId="7849CF85" w:rsidR="00340F98" w:rsidRPr="00340F98" w:rsidRDefault="00340F98" w:rsidP="00340F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 xml:space="preserve">If you are dissatisfied with our service, you may submit a complaint via email to </w:t>
      </w:r>
      <w:r w:rsidR="00586DD4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joe@jx-propertysolutions.co.uk</w:t>
      </w:r>
    </w:p>
    <w:p w14:paraId="4324C210" w14:textId="77777777" w:rsidR="00340F98" w:rsidRPr="00340F98" w:rsidRDefault="00340F98" w:rsidP="00340F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We will acknowledge complaints within five working days and aim to resolve them within 14 days.</w:t>
      </w:r>
    </w:p>
    <w:p w14:paraId="7435BA8C" w14:textId="77777777" w:rsidR="00340F98" w:rsidRPr="00340F98" w:rsidRDefault="00340F98" w:rsidP="00340F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If you are not satisfied with our response, you may escalate the complaint to </w:t>
      </w:r>
      <w:r w:rsidRPr="00340F98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>The Property Redress Scheme (PRS)</w:t>
      </w: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or another relevant regulatory body.</w:t>
      </w:r>
    </w:p>
    <w:p w14:paraId="4C428BCA" w14:textId="77777777" w:rsidR="00340F98" w:rsidRPr="00340F98" w:rsidRDefault="00340F98" w:rsidP="00340F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340F98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en-GB"/>
          <w14:ligatures w14:val="none"/>
        </w:rPr>
        <w:t>3. Contact Information</w:t>
      </w:r>
    </w:p>
    <w:p w14:paraId="696D98FB" w14:textId="41073AA6" w:rsidR="00340F98" w:rsidRDefault="00340F98" w:rsidP="00340F98">
      <w:pPr>
        <w:shd w:val="clear" w:color="auto" w:fill="FFFFFF"/>
        <w:spacing w:before="100" w:beforeAutospacing="1" w:after="100" w:afterAutospacing="1" w:line="240" w:lineRule="auto"/>
      </w:pP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For any queries regarding our policies, please contact us at:</w:t>
      </w: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br/>
      </w:r>
      <w:r w:rsidRPr="00340F98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>JX Property Solutions</w:t>
      </w: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br/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20 Wenlock road, London, England, N1 7GU</w:t>
      </w: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br/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joe@jx-propertysolutions.co.uk</w:t>
      </w:r>
      <w:r w:rsidRPr="00340F98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br/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07506867886</w:t>
      </w:r>
    </w:p>
    <w:sectPr w:rsidR="00340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5673"/>
    <w:multiLevelType w:val="multilevel"/>
    <w:tmpl w:val="744C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A1BFD"/>
    <w:multiLevelType w:val="multilevel"/>
    <w:tmpl w:val="D4D8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540190">
    <w:abstractNumId w:val="1"/>
  </w:num>
  <w:num w:numId="2" w16cid:durableId="176063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98"/>
    <w:rsid w:val="00340F98"/>
    <w:rsid w:val="00586DD4"/>
    <w:rsid w:val="00C22498"/>
    <w:rsid w:val="00E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0978"/>
  <w15:chartTrackingRefBased/>
  <w15:docId w15:val="{068693B2-8400-473F-86E2-8B585F00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F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F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F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F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xavier</dc:creator>
  <cp:keywords/>
  <dc:description/>
  <cp:lastModifiedBy>joseph xavier</cp:lastModifiedBy>
  <cp:revision>2</cp:revision>
  <dcterms:created xsi:type="dcterms:W3CDTF">2025-02-23T19:02:00Z</dcterms:created>
  <dcterms:modified xsi:type="dcterms:W3CDTF">2025-04-27T18:42:00Z</dcterms:modified>
</cp:coreProperties>
</file>